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62" w:rsidRPr="004C4B62" w:rsidRDefault="004410B9" w:rsidP="000D7450">
      <w:pPr>
        <w:pBdr>
          <w:bottom w:val="single" w:sz="6" w:space="1" w:color="auto"/>
        </w:pBdr>
        <w:rPr>
          <w:b/>
        </w:rPr>
      </w:pPr>
      <w:r>
        <w:rPr>
          <w:b/>
        </w:rPr>
        <w:t>Please complete and email to irb@utica.edu.</w:t>
      </w:r>
    </w:p>
    <w:p w:rsidR="00D47165" w:rsidRDefault="00D47165"/>
    <w:p w:rsidR="004C4B62" w:rsidRDefault="00D47165" w:rsidP="002D5265">
      <w:pPr>
        <w:ind w:left="3600" w:hanging="3600"/>
      </w:pPr>
      <w:r>
        <w:t>Principal Investigator:</w:t>
      </w:r>
      <w:r>
        <w:tab/>
      </w:r>
      <w:r>
        <w:tab/>
      </w:r>
      <w:r>
        <w:tab/>
      </w:r>
      <w:sdt>
        <w:sdtPr>
          <w:id w:val="-35558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2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Student</w:t>
      </w:r>
      <w:r w:rsidR="002D5265">
        <w:tab/>
      </w:r>
      <w:sdt>
        <w:sdtPr>
          <w:id w:val="-15060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2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Faculty</w:t>
      </w:r>
      <w:r w:rsidR="00866873">
        <w:t xml:space="preserve"> </w:t>
      </w:r>
      <w:r w:rsidR="002D5265">
        <w:t xml:space="preserve"> </w:t>
      </w:r>
      <w:sdt>
        <w:sdtPr>
          <w:id w:val="146377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3">
            <w:rPr>
              <w:rFonts w:ascii="MS Gothic" w:eastAsia="MS Gothic" w:hAnsi="MS Gothic" w:hint="eastAsia"/>
            </w:rPr>
            <w:t>☐</w:t>
          </w:r>
        </w:sdtContent>
      </w:sdt>
      <w:r w:rsidR="002D5265">
        <w:t xml:space="preserve"> Staff</w:t>
      </w:r>
    </w:p>
    <w:p w:rsidR="00D47165" w:rsidRDefault="00D47165">
      <w:r>
        <w:t>Date:</w:t>
      </w:r>
    </w:p>
    <w:p w:rsidR="004C4B62" w:rsidRDefault="00D47165">
      <w:r>
        <w:t>Phone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4C4B62" w:rsidRDefault="00D47165">
      <w:r>
        <w:t xml:space="preserve">Research Study </w:t>
      </w:r>
      <w:r w:rsidR="004C4B62">
        <w:t>Title</w:t>
      </w:r>
      <w:r>
        <w:t>:</w:t>
      </w:r>
    </w:p>
    <w:p w:rsidR="00D47165" w:rsidRPr="004C4B62" w:rsidRDefault="00D47165" w:rsidP="00D47165">
      <w:pPr>
        <w:pBdr>
          <w:bottom w:val="single" w:sz="6" w:space="1" w:color="auto"/>
        </w:pBdr>
        <w:rPr>
          <w:b/>
        </w:rPr>
      </w:pPr>
    </w:p>
    <w:p w:rsidR="004C4B62" w:rsidRDefault="004C4B62"/>
    <w:p w:rsidR="00A5126A" w:rsidRPr="00A5126A" w:rsidRDefault="00A5126A">
      <w:pPr>
        <w:rPr>
          <w:color w:val="00B0F0"/>
        </w:rPr>
      </w:pPr>
      <w:r w:rsidRPr="0018064E">
        <w:rPr>
          <w:rStyle w:val="Hyperlink"/>
          <w:u w:val="none"/>
        </w:rPr>
        <w:t>If this research is approved by an IRB, other than U</w:t>
      </w:r>
      <w:r w:rsidR="00A11BF3">
        <w:rPr>
          <w:rStyle w:val="Hyperlink"/>
          <w:u w:val="none"/>
        </w:rPr>
        <w:t>tica University</w:t>
      </w:r>
      <w:bookmarkStart w:id="0" w:name="_GoBack"/>
      <w:bookmarkEnd w:id="0"/>
      <w:r w:rsidRPr="0018064E">
        <w:rPr>
          <w:rStyle w:val="Hyperlink"/>
          <w:u w:val="none"/>
        </w:rPr>
        <w:t>, you do not need to complete this form. Instead, please complete and submit the</w:t>
      </w:r>
      <w:r w:rsidR="0018064E">
        <w:rPr>
          <w:rStyle w:val="Hyperlink"/>
          <w:u w:val="none"/>
        </w:rPr>
        <w:t xml:space="preserve"> </w:t>
      </w:r>
      <w:hyperlink r:id="rId7" w:history="1">
        <w:r w:rsidR="0018064E" w:rsidRPr="0018064E">
          <w:rPr>
            <w:rStyle w:val="Hyperlink"/>
          </w:rPr>
          <w:t xml:space="preserve">Application for External Institution to Serve as IRB of Record (IRB Cede) </w:t>
        </w:r>
        <w:r w:rsidRPr="0018064E">
          <w:rPr>
            <w:rStyle w:val="Hyperlink"/>
          </w:rPr>
          <w:t>form</w:t>
        </w:r>
      </w:hyperlink>
      <w:r w:rsidRPr="0018064E">
        <w:rPr>
          <w:rStyle w:val="Hyperlink"/>
          <w:u w:val="none"/>
        </w:rPr>
        <w:t xml:space="preserve"> to</w:t>
      </w:r>
      <w:r>
        <w:rPr>
          <w:color w:val="00B0F0"/>
        </w:rPr>
        <w:t xml:space="preserve"> </w:t>
      </w:r>
      <w:hyperlink r:id="rId8" w:history="1">
        <w:r w:rsidRPr="00362C44">
          <w:rPr>
            <w:rStyle w:val="Hyperlink"/>
          </w:rPr>
          <w:t>irb@utica.edu</w:t>
        </w:r>
      </w:hyperlink>
      <w:r>
        <w:rPr>
          <w:color w:val="00B0F0"/>
        </w:rPr>
        <w:t xml:space="preserve">. </w:t>
      </w:r>
      <w:r w:rsidRPr="00A5126A">
        <w:rPr>
          <w:color w:val="00B0F0"/>
        </w:rPr>
        <w:br/>
      </w:r>
    </w:p>
    <w:p w:rsidR="004C4B62" w:rsidRDefault="004C4B62">
      <w:r>
        <w:t>Please provide brief answers to the questions below</w:t>
      </w:r>
      <w:r w:rsidR="00D47165">
        <w:t>:</w:t>
      </w:r>
    </w:p>
    <w:p w:rsidR="004C4B62" w:rsidRDefault="004C4B62"/>
    <w:p w:rsidR="005147AF" w:rsidRDefault="005147AF" w:rsidP="005147AF">
      <w:pPr>
        <w:pStyle w:val="ListParagraph"/>
        <w:numPr>
          <w:ilvl w:val="0"/>
          <w:numId w:val="1"/>
        </w:numPr>
      </w:pPr>
      <w:r>
        <w:t>What is the purpose of the proposed research? What are you hoping to find out?</w:t>
      </w:r>
    </w:p>
    <w:p w:rsidR="005147AF" w:rsidRDefault="005147AF" w:rsidP="005147AF">
      <w:pPr>
        <w:pStyle w:val="ListParagraph"/>
        <w:ind w:left="360"/>
      </w:pPr>
    </w:p>
    <w:p w:rsidR="005147AF" w:rsidRDefault="005147AF" w:rsidP="005147AF">
      <w:pPr>
        <w:pStyle w:val="ListParagraph"/>
        <w:numPr>
          <w:ilvl w:val="0"/>
          <w:numId w:val="1"/>
        </w:numPr>
      </w:pPr>
      <w:r>
        <w:t xml:space="preserve">Who are your intended subjects?  What criteria are you using to include or exclude subjects? </w:t>
      </w:r>
    </w:p>
    <w:p w:rsidR="005147AF" w:rsidRDefault="005147AF" w:rsidP="005147AF">
      <w:pPr>
        <w:pStyle w:val="ListParagraph"/>
        <w:ind w:left="360"/>
      </w:pPr>
    </w:p>
    <w:p w:rsidR="005A4BF3" w:rsidRDefault="00D47165" w:rsidP="004C4B62">
      <w:pPr>
        <w:pStyle w:val="ListParagraph"/>
        <w:numPr>
          <w:ilvl w:val="0"/>
          <w:numId w:val="1"/>
        </w:numPr>
      </w:pPr>
      <w:r>
        <w:t xml:space="preserve">Are </w:t>
      </w:r>
      <w:r w:rsidR="002D5265">
        <w:t>you</w:t>
      </w:r>
      <w:r w:rsidR="005147AF">
        <w:t xml:space="preserve"> specifically</w:t>
      </w:r>
      <w:r w:rsidR="002D5265">
        <w:t xml:space="preserve"> </w:t>
      </w:r>
      <w:r w:rsidR="00F337D1">
        <w:t xml:space="preserve">recruiting </w:t>
      </w:r>
      <w:r>
        <w:t>research participants</w:t>
      </w:r>
      <w:r w:rsidR="002D5265">
        <w:t xml:space="preserve"> who </w:t>
      </w:r>
      <w:r w:rsidR="00A70197">
        <w:t xml:space="preserve">are </w:t>
      </w:r>
      <w:r w:rsidR="005147AF">
        <w:t>“</w:t>
      </w:r>
      <w:r w:rsidR="00A70197">
        <w:t xml:space="preserve">vulnerable to coercion or undue influence, such as children, </w:t>
      </w:r>
      <w:r>
        <w:t xml:space="preserve">prisoners, </w:t>
      </w:r>
      <w:r w:rsidR="00A70197">
        <w:t>individuals with impaired decision making ability, economically or educationally disadvantaged persons</w:t>
      </w:r>
      <w:r>
        <w:t>?</w:t>
      </w:r>
      <w:r w:rsidR="005147AF">
        <w:t>”</w:t>
      </w:r>
      <w:r>
        <w:tab/>
      </w:r>
    </w:p>
    <w:p w:rsidR="005A4BF3" w:rsidRDefault="005A1EEB" w:rsidP="005A4BF3">
      <w:pPr>
        <w:pStyle w:val="ListParagraph"/>
        <w:ind w:left="360"/>
      </w:pPr>
      <w:sdt>
        <w:sdtPr>
          <w:id w:val="163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F3">
            <w:rPr>
              <w:rFonts w:ascii="MS Gothic" w:eastAsia="MS Gothic" w:hAnsi="MS Gothic" w:hint="eastAsia"/>
            </w:rPr>
            <w:t>☐</w:t>
          </w:r>
        </w:sdtContent>
      </w:sdt>
      <w:r w:rsidR="00D47165">
        <w:t>No</w:t>
      </w:r>
      <w:r w:rsidR="00D47165">
        <w:tab/>
      </w:r>
    </w:p>
    <w:p w:rsidR="005147AF" w:rsidRDefault="005A1EEB" w:rsidP="005A4BF3">
      <w:pPr>
        <w:pStyle w:val="ListParagraph"/>
        <w:ind w:left="1440" w:hanging="1080"/>
      </w:pPr>
      <w:sdt>
        <w:sdtPr>
          <w:id w:val="-156994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F3">
            <w:rPr>
              <w:rFonts w:ascii="MS Gothic" w:eastAsia="MS Gothic" w:hAnsi="MS Gothic" w:hint="eastAsia"/>
            </w:rPr>
            <w:t>☐</w:t>
          </w:r>
        </w:sdtContent>
      </w:sdt>
      <w:r w:rsidR="005A4BF3">
        <w:t>Yes</w:t>
      </w:r>
    </w:p>
    <w:p w:rsidR="005147AF" w:rsidRDefault="005147AF" w:rsidP="005A4BF3">
      <w:pPr>
        <w:pStyle w:val="ListParagraph"/>
        <w:ind w:left="1440" w:hanging="1080"/>
      </w:pPr>
      <w:r>
        <w:t>If yes, please describe the mechanisms you will use to protect these subjects.</w:t>
      </w:r>
    </w:p>
    <w:p w:rsidR="005147AF" w:rsidRDefault="005147AF" w:rsidP="005A4BF3">
      <w:pPr>
        <w:pStyle w:val="ListParagraph"/>
        <w:ind w:left="1440" w:hanging="1080"/>
      </w:pPr>
    </w:p>
    <w:p w:rsidR="00D47165" w:rsidRPr="005A4BF3" w:rsidRDefault="005A4BF3" w:rsidP="005A4BF3">
      <w:pPr>
        <w:pStyle w:val="ListParagraph"/>
        <w:ind w:left="1440" w:hanging="1080"/>
        <w:rPr>
          <w:sz w:val="22"/>
          <w:szCs w:val="22"/>
        </w:rPr>
      </w:pPr>
      <w:r>
        <w:tab/>
      </w:r>
    </w:p>
    <w:p w:rsidR="00D47165" w:rsidRDefault="00D47165" w:rsidP="00D47165">
      <w:pPr>
        <w:pStyle w:val="ListParagraph"/>
        <w:ind w:left="360"/>
        <w:jc w:val="center"/>
      </w:pPr>
    </w:p>
    <w:p w:rsidR="004C4B62" w:rsidRDefault="004C4B62" w:rsidP="004C4B62">
      <w:pPr>
        <w:pStyle w:val="ListParagraph"/>
        <w:numPr>
          <w:ilvl w:val="0"/>
          <w:numId w:val="1"/>
        </w:numPr>
      </w:pPr>
      <w:r>
        <w:t>How will the</w:t>
      </w:r>
      <w:r w:rsidR="005147AF">
        <w:t xml:space="preserve"> information be gathered?  H</w:t>
      </w:r>
      <w:r>
        <w:t>ow will you interact</w:t>
      </w:r>
      <w:r w:rsidR="004410B9">
        <w:t xml:space="preserve"> with </w:t>
      </w:r>
      <w:r>
        <w:t>your subjects?</w:t>
      </w:r>
      <w:r w:rsidR="00B7222A">
        <w:t xml:space="preserve"> (</w:t>
      </w:r>
      <w:r w:rsidR="00B7222A" w:rsidRPr="00B7222A">
        <w:rPr>
          <w:color w:val="8EAADB" w:themeColor="accent1" w:themeTint="99"/>
        </w:rPr>
        <w:t>if using a survey</w:t>
      </w:r>
      <w:r w:rsidR="00A5126A">
        <w:rPr>
          <w:color w:val="8EAADB" w:themeColor="accent1" w:themeTint="99"/>
        </w:rPr>
        <w:t xml:space="preserve"> or interview</w:t>
      </w:r>
      <w:r w:rsidR="00B7222A" w:rsidRPr="00B7222A">
        <w:rPr>
          <w:color w:val="8EAADB" w:themeColor="accent1" w:themeTint="99"/>
        </w:rPr>
        <w:t xml:space="preserve">, please attach a copy of the </w:t>
      </w:r>
      <w:r w:rsidR="00A5126A">
        <w:rPr>
          <w:color w:val="8EAADB" w:themeColor="accent1" w:themeTint="99"/>
        </w:rPr>
        <w:t>questions</w:t>
      </w:r>
      <w:r w:rsidR="00B7222A">
        <w:t xml:space="preserve">) </w:t>
      </w:r>
    </w:p>
    <w:p w:rsidR="005147AF" w:rsidRDefault="005147AF">
      <w:r>
        <w:br w:type="page"/>
      </w:r>
    </w:p>
    <w:p w:rsidR="004C4B62" w:rsidRDefault="004C4B62" w:rsidP="004C4B62"/>
    <w:p w:rsidR="004C4B62" w:rsidRDefault="004C4B62" w:rsidP="004C4B62">
      <w:pPr>
        <w:pStyle w:val="ListParagraph"/>
        <w:numPr>
          <w:ilvl w:val="0"/>
          <w:numId w:val="1"/>
        </w:numPr>
      </w:pPr>
      <w:r>
        <w:t>Will subjects be individually identifiable from the data you collect</w:t>
      </w:r>
      <w:r w:rsidR="00A5126A">
        <w:t>, either directly or through identifiers linked to the subjects</w:t>
      </w:r>
      <w:r>
        <w:t>?</w:t>
      </w:r>
      <w:r w:rsidR="004410B9">
        <w:t xml:space="preserve">   </w:t>
      </w:r>
      <w:sdt>
        <w:sdtPr>
          <w:id w:val="137727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B9">
            <w:rPr>
              <w:rFonts w:ascii="MS Gothic" w:eastAsia="MS Gothic" w:hAnsi="MS Gothic" w:hint="eastAsia"/>
            </w:rPr>
            <w:t>☐</w:t>
          </w:r>
        </w:sdtContent>
      </w:sdt>
      <w:r w:rsidR="004410B9">
        <w:t xml:space="preserve">Yes </w:t>
      </w:r>
      <w:sdt>
        <w:sdtPr>
          <w:id w:val="-40175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B9">
            <w:rPr>
              <w:rFonts w:ascii="MS Gothic" w:eastAsia="MS Gothic" w:hAnsi="MS Gothic" w:hint="eastAsia"/>
            </w:rPr>
            <w:t>☐</w:t>
          </w:r>
        </w:sdtContent>
      </w:sdt>
      <w:r w:rsidR="004410B9">
        <w:t xml:space="preserve"> No</w:t>
      </w:r>
    </w:p>
    <w:p w:rsidR="004C4B62" w:rsidRDefault="004C4B62" w:rsidP="004C4B62"/>
    <w:p w:rsidR="005147AF" w:rsidRDefault="005147AF" w:rsidP="005147AF">
      <w:pPr>
        <w:ind w:left="360"/>
      </w:pPr>
      <w:r>
        <w:t xml:space="preserve">If yes, please explain how the data will be de-identified and secured? </w:t>
      </w:r>
    </w:p>
    <w:p w:rsidR="004C4B62" w:rsidRDefault="004C4B62" w:rsidP="006D0E5A"/>
    <w:p w:rsidR="006D0E5A" w:rsidRDefault="006D0E5A" w:rsidP="006D0E5A"/>
    <w:p w:rsidR="005147AF" w:rsidRDefault="005147AF" w:rsidP="005147AF">
      <w:pPr>
        <w:pStyle w:val="ListParagraph"/>
        <w:ind w:left="360"/>
      </w:pPr>
    </w:p>
    <w:p w:rsidR="004C4B62" w:rsidRDefault="004C4B62" w:rsidP="004C4B62"/>
    <w:p w:rsidR="004C4B62" w:rsidRDefault="004C4B62" w:rsidP="004C4B62"/>
    <w:p w:rsidR="004C4B62" w:rsidRDefault="006D0E5A" w:rsidP="004C4B62">
      <w:pPr>
        <w:pStyle w:val="ListParagraph"/>
        <w:numPr>
          <w:ilvl w:val="0"/>
          <w:numId w:val="1"/>
        </w:numPr>
      </w:pPr>
      <w:r>
        <w:t xml:space="preserve">If you intend to publish results, </w:t>
      </w:r>
      <w:r w:rsidR="004C4B62">
        <w:t>will subjects be individually ident</w:t>
      </w:r>
      <w:r>
        <w:t>ifiable in the published material</w:t>
      </w:r>
      <w:r w:rsidR="004C4B62">
        <w:t>?</w:t>
      </w:r>
      <w:r w:rsidR="004410B9">
        <w:t xml:space="preserve">  </w:t>
      </w:r>
      <w:sdt>
        <w:sdtPr>
          <w:id w:val="8649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B9">
            <w:rPr>
              <w:rFonts w:ascii="MS Gothic" w:eastAsia="MS Gothic" w:hAnsi="MS Gothic" w:hint="eastAsia"/>
            </w:rPr>
            <w:t>☐</w:t>
          </w:r>
        </w:sdtContent>
      </w:sdt>
      <w:r w:rsidR="004410B9">
        <w:t xml:space="preserve">Yes   </w:t>
      </w:r>
      <w:sdt>
        <w:sdtPr>
          <w:id w:val="-6472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0B9">
            <w:rPr>
              <w:rFonts w:ascii="MS Gothic" w:eastAsia="MS Gothic" w:hAnsi="MS Gothic" w:hint="eastAsia"/>
            </w:rPr>
            <w:t>☐</w:t>
          </w:r>
        </w:sdtContent>
      </w:sdt>
      <w:r w:rsidR="004410B9">
        <w:t>No</w:t>
      </w:r>
    </w:p>
    <w:p w:rsidR="005147AF" w:rsidRDefault="005147AF" w:rsidP="005147AF"/>
    <w:p w:rsidR="005147AF" w:rsidRDefault="005147AF" w:rsidP="005147AF"/>
    <w:sectPr w:rsidR="005147AF" w:rsidSect="00960A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EB" w:rsidRDefault="005A1EEB" w:rsidP="000D7450">
      <w:r>
        <w:separator/>
      </w:r>
    </w:p>
  </w:endnote>
  <w:endnote w:type="continuationSeparator" w:id="0">
    <w:p w:rsidR="005A1EEB" w:rsidRDefault="005A1EEB" w:rsidP="000D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5D" w:rsidRDefault="00A5126A">
    <w:pPr>
      <w:pStyle w:val="Footer"/>
    </w:pPr>
    <w:r>
      <w:t>U</w:t>
    </w:r>
    <w:r w:rsidR="00A11BF3">
      <w:t>tica University</w:t>
    </w:r>
    <w:r>
      <w:t xml:space="preserve"> IRB Exemption Request </w:t>
    </w:r>
    <w:r w:rsidR="00A11BF3">
      <w:t>2</w:t>
    </w:r>
    <w:r>
      <w:t>/</w:t>
    </w:r>
    <w:r w:rsidR="00A11BF3">
      <w:t>23</w:t>
    </w:r>
    <w:r w:rsidR="009105C6">
      <w:t>/20</w:t>
    </w:r>
    <w:r w:rsidR="00A11BF3">
      <w:t>22</w:t>
    </w:r>
  </w:p>
  <w:p w:rsidR="0028525D" w:rsidRDefault="0028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EB" w:rsidRDefault="005A1EEB" w:rsidP="000D7450">
      <w:r>
        <w:separator/>
      </w:r>
    </w:p>
  </w:footnote>
  <w:footnote w:type="continuationSeparator" w:id="0">
    <w:p w:rsidR="005A1EEB" w:rsidRDefault="005A1EEB" w:rsidP="000D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450" w:rsidRDefault="000D7450" w:rsidP="000D7450">
    <w:pPr>
      <w:pStyle w:val="Header"/>
      <w:jc w:val="center"/>
    </w:pPr>
  </w:p>
  <w:p w:rsidR="000D7450" w:rsidRDefault="000D7450" w:rsidP="000D7450">
    <w:pPr>
      <w:pStyle w:val="Header"/>
      <w:jc w:val="center"/>
    </w:pPr>
  </w:p>
  <w:p w:rsidR="000D7450" w:rsidRDefault="00A11BF3" w:rsidP="000D7450">
    <w:pPr>
      <w:pStyle w:val="Subtitle"/>
      <w:jc w:val="center"/>
    </w:pPr>
    <w:r>
      <w:rPr>
        <w:noProof/>
      </w:rPr>
      <w:drawing>
        <wp:inline distT="0" distB="0" distL="0" distR="0" wp14:anchorId="6D77BEDA" wp14:editId="25E1A1AA">
          <wp:extent cx="1800225" cy="798264"/>
          <wp:effectExtent l="0" t="0" r="0" b="190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563D382-04C6-574C-8A41-21731DC9A7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563D382-04C6-574C-8A41-21731DC9A7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400" cy="80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450" w:rsidRDefault="000D7450" w:rsidP="000D7450">
    <w:pPr>
      <w:pStyle w:val="Subtitle"/>
      <w:jc w:val="center"/>
    </w:pPr>
    <w:r w:rsidRPr="000D7450">
      <w:t>Institutional Review Board for the Protection of Human Subjects</w:t>
    </w:r>
  </w:p>
  <w:p w:rsidR="000D7450" w:rsidRDefault="000D7450" w:rsidP="000D7450">
    <w:pPr>
      <w:pStyle w:val="Subtitle"/>
      <w:jc w:val="center"/>
    </w:pPr>
    <w:r w:rsidRPr="000D7450">
      <w:t>Application for Exempt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EA"/>
    <w:multiLevelType w:val="hybridMultilevel"/>
    <w:tmpl w:val="3D66F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62"/>
    <w:rsid w:val="00047442"/>
    <w:rsid w:val="000D7450"/>
    <w:rsid w:val="000F35FB"/>
    <w:rsid w:val="0018064E"/>
    <w:rsid w:val="0028525D"/>
    <w:rsid w:val="002D5265"/>
    <w:rsid w:val="003D1357"/>
    <w:rsid w:val="004410B9"/>
    <w:rsid w:val="004776AC"/>
    <w:rsid w:val="004C4B62"/>
    <w:rsid w:val="005147AF"/>
    <w:rsid w:val="00573348"/>
    <w:rsid w:val="00584828"/>
    <w:rsid w:val="005A1EEB"/>
    <w:rsid w:val="005A4BF3"/>
    <w:rsid w:val="005A6673"/>
    <w:rsid w:val="006D0E5A"/>
    <w:rsid w:val="00704570"/>
    <w:rsid w:val="007A6722"/>
    <w:rsid w:val="007D6DAB"/>
    <w:rsid w:val="00866873"/>
    <w:rsid w:val="008E4BE5"/>
    <w:rsid w:val="009105C6"/>
    <w:rsid w:val="00960A3A"/>
    <w:rsid w:val="009A48CF"/>
    <w:rsid w:val="00A11BF3"/>
    <w:rsid w:val="00A5126A"/>
    <w:rsid w:val="00A70197"/>
    <w:rsid w:val="00B05C62"/>
    <w:rsid w:val="00B436B6"/>
    <w:rsid w:val="00B7222A"/>
    <w:rsid w:val="00C72B2E"/>
    <w:rsid w:val="00C925C3"/>
    <w:rsid w:val="00D47165"/>
    <w:rsid w:val="00E03AE5"/>
    <w:rsid w:val="00F337D1"/>
    <w:rsid w:val="00F733BB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C2F5"/>
  <w14:defaultImageDpi w14:val="32767"/>
  <w15:chartTrackingRefBased/>
  <w15:docId w15:val="{A6BD79AC-33E5-F94E-82EC-858FA7F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50"/>
  </w:style>
  <w:style w:type="paragraph" w:styleId="Footer">
    <w:name w:val="footer"/>
    <w:basedOn w:val="Normal"/>
    <w:link w:val="FooterChar"/>
    <w:uiPriority w:val="99"/>
    <w:unhideWhenUsed/>
    <w:rsid w:val="000D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50"/>
  </w:style>
  <w:style w:type="paragraph" w:styleId="Subtitle">
    <w:name w:val="Subtitle"/>
    <w:basedOn w:val="Normal"/>
    <w:next w:val="Normal"/>
    <w:link w:val="SubtitleChar"/>
    <w:uiPriority w:val="11"/>
    <w:qFormat/>
    <w:rsid w:val="000D74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745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4B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tic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ica.edu/irb/forms_guides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Halliday</dc:creator>
  <cp:keywords/>
  <dc:description/>
  <cp:lastModifiedBy>ftvescio</cp:lastModifiedBy>
  <cp:revision>2</cp:revision>
  <dcterms:created xsi:type="dcterms:W3CDTF">2022-02-23T13:40:00Z</dcterms:created>
  <dcterms:modified xsi:type="dcterms:W3CDTF">2022-02-23T13:40:00Z</dcterms:modified>
</cp:coreProperties>
</file>